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ПЛАН РАБОТЫ</w:t>
      </w:r>
    </w:p>
    <w:p>
      <w:pPr>
        <w:pStyle w:val="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учреждения</w:t>
      </w:r>
    </w:p>
    <w:p>
      <w:pPr>
        <w:pStyle w:val="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Туношенский культурно-спортивный центр ЯМР.</w:t>
      </w:r>
    </w:p>
    <w:p>
      <w:pPr>
        <w:pStyle w:val="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Август  2023г.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Туношенский Дом культуры и спорта</w:t>
      </w:r>
    </w:p>
    <w:p>
      <w:pPr>
        <w:pStyle w:val="6"/>
        <w:jc w:val="center"/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>Ярославский район, с. Туношна, ул. Юбилейная, д.7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  <w:lang w:val="ru-RU"/>
        </w:rPr>
        <w:t>Тел</w:t>
      </w:r>
      <w:r>
        <w:rPr>
          <w:rFonts w:hint="default"/>
          <w:b/>
          <w:i/>
          <w:sz w:val="24"/>
          <w:szCs w:val="24"/>
          <w:lang w:val="ru-RU"/>
        </w:rPr>
        <w:t>.</w:t>
      </w:r>
      <w:r>
        <w:rPr>
          <w:b/>
          <w:i/>
          <w:sz w:val="24"/>
          <w:szCs w:val="24"/>
        </w:rPr>
        <w:t>8(4852)43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94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41</w:t>
      </w:r>
    </w:p>
    <w:tbl>
      <w:tblPr>
        <w:tblStyle w:val="3"/>
        <w:tblpPr w:leftFromText="180" w:rightFromText="180" w:vertAnchor="text" w:horzAnchor="margin" w:tblpX="-243" w:tblpY="566"/>
        <w:tblOverlap w:val="never"/>
        <w:tblW w:w="1107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0"/>
        <w:gridCol w:w="1965"/>
        <w:gridCol w:w="1695"/>
        <w:gridCol w:w="1665"/>
        <w:gridCol w:w="213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Аудитория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Мастер-класс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«Папье-маше из яичных лотков»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pStyle w:val="6"/>
              <w:rPr>
                <w:i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Кинопоказ «Холодная гонка»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 xml:space="preserve">августа 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Интеллектуальная игра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детей «Эрудит»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Концертная программа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«Под флагом единым!»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25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18:00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с.</w:t>
            </w:r>
            <w:r>
              <w:rPr>
                <w:sz w:val="24"/>
                <w:szCs w:val="24"/>
              </w:rPr>
              <w:t>Туношна Парк «Солнечный»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Всероссийская акция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«Ночь кино»</w:t>
            </w:r>
          </w:p>
          <w:p>
            <w:pPr>
              <w:pStyle w:val="6"/>
              <w:rPr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Овезова О.Н., специалист по методике клубной работы,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</w:tbl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Туношенская библиотека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Ярославский район, с. Туношна, ул. Юбилейная, д.7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  <w:lang w:val="ru-RU"/>
        </w:rPr>
        <w:t>Тел</w:t>
      </w:r>
      <w:r>
        <w:rPr>
          <w:rFonts w:hint="default"/>
          <w:b/>
          <w:i/>
          <w:sz w:val="24"/>
          <w:szCs w:val="24"/>
          <w:lang w:val="ru-RU"/>
        </w:rPr>
        <w:t>.</w:t>
      </w:r>
      <w:r>
        <w:rPr>
          <w:b/>
          <w:i/>
          <w:sz w:val="24"/>
          <w:szCs w:val="24"/>
        </w:rPr>
        <w:t>8(4852)43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94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41</w:t>
      </w:r>
    </w:p>
    <w:p>
      <w:pPr>
        <w:pStyle w:val="6"/>
        <w:jc w:val="center"/>
        <w:rPr>
          <w:b/>
          <w:i/>
          <w:sz w:val="24"/>
          <w:szCs w:val="24"/>
        </w:rPr>
      </w:pPr>
    </w:p>
    <w:tbl>
      <w:tblPr>
        <w:tblStyle w:val="3"/>
        <w:tblW w:w="11022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2"/>
        <w:gridCol w:w="1965"/>
        <w:gridCol w:w="1725"/>
        <w:gridCol w:w="1635"/>
        <w:gridCol w:w="21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Аудитория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«Развеселые рассказы» </w:t>
            </w:r>
          </w:p>
          <w:p>
            <w:pPr>
              <w:pStyle w:val="6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 юбилею Л.Пантелеева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pStyle w:val="6"/>
              <w:rPr>
                <w:i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«Литературный четверг»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- викторины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pStyle w:val="6"/>
              <w:rPr>
                <w:i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</w:t>
            </w:r>
          </w:p>
          <w:p>
            <w:pPr>
              <w:pStyle w:val="6"/>
              <w:rPr>
                <w:rFonts w:eastAsia="SimSu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«К школе готовы!»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pStyle w:val="6"/>
              <w:rPr>
                <w:i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Познавательный час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юбилею участницы партизанского движения , Героя Советского Союза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Елены Чайкиной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>
      <w:pPr>
        <w:pStyle w:val="6"/>
        <w:rPr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Мокеевский Дом культуры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Ярославский район, дер. Мокеевское, д.34</w:t>
      </w:r>
    </w:p>
    <w:p>
      <w:pPr>
        <w:pStyle w:val="6"/>
        <w:jc w:val="center"/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  <w:lang w:val="ru-RU"/>
        </w:rPr>
        <w:t>Тел</w:t>
      </w:r>
      <w:r>
        <w:rPr>
          <w:rFonts w:hint="default"/>
          <w:b/>
          <w:i/>
          <w:sz w:val="24"/>
          <w:szCs w:val="24"/>
          <w:lang w:val="ru-RU"/>
        </w:rPr>
        <w:t>.</w:t>
      </w:r>
      <w:r>
        <w:rPr>
          <w:b/>
          <w:i/>
          <w:sz w:val="24"/>
          <w:szCs w:val="24"/>
        </w:rPr>
        <w:t>8(4852)43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22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47</w:t>
      </w:r>
    </w:p>
    <w:p>
      <w:pPr>
        <w:pStyle w:val="6"/>
        <w:jc w:val="center"/>
        <w:rPr>
          <w:b/>
          <w:sz w:val="24"/>
          <w:szCs w:val="24"/>
        </w:rPr>
      </w:pPr>
    </w:p>
    <w:tbl>
      <w:tblPr>
        <w:tblStyle w:val="3"/>
        <w:tblW w:w="11025" w:type="dxa"/>
        <w:tblInd w:w="-1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5"/>
        <w:gridCol w:w="1965"/>
        <w:gridCol w:w="1710"/>
        <w:gridCol w:w="1635"/>
        <w:gridCol w:w="21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0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Аудитория</w:t>
            </w:r>
          </w:p>
        </w:tc>
        <w:tc>
          <w:tcPr>
            <w:tcW w:w="2160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5" w:type="dxa"/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Конкурсно-игровая программа «Яблочко наливное, полезное такое»</w:t>
            </w:r>
          </w:p>
        </w:tc>
        <w:tc>
          <w:tcPr>
            <w:tcW w:w="196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Мокеевский ДК и С</w:t>
            </w:r>
          </w:p>
        </w:tc>
        <w:tc>
          <w:tcPr>
            <w:tcW w:w="163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60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Ахапкина О.А.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5" w:type="dxa"/>
            <w:vAlign w:val="center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Познавательный час 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«История флага российского»</w:t>
            </w:r>
          </w:p>
        </w:tc>
        <w:tc>
          <w:tcPr>
            <w:tcW w:w="196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Мокеевский ДК и С</w:t>
            </w:r>
          </w:p>
        </w:tc>
        <w:tc>
          <w:tcPr>
            <w:tcW w:w="163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160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Ахапкина О.А.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5" w:type="dxa"/>
            <w:vAlign w:val="center"/>
          </w:tcPr>
          <w:p>
            <w:pPr>
              <w:pStyle w:val="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Тематическая программа «Витаминная радуга»</w:t>
            </w:r>
          </w:p>
        </w:tc>
        <w:tc>
          <w:tcPr>
            <w:tcW w:w="196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Мокеевский ДК и С</w:t>
            </w:r>
          </w:p>
        </w:tc>
        <w:tc>
          <w:tcPr>
            <w:tcW w:w="163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60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Ахапкина О.А.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5" w:type="dxa"/>
            <w:vAlign w:val="center"/>
          </w:tcPr>
          <w:p>
            <w:pPr>
              <w:pStyle w:val="6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Игровая программа «Приключения Маши Знайкиной»</w:t>
            </w:r>
          </w:p>
        </w:tc>
        <w:tc>
          <w:tcPr>
            <w:tcW w:w="196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18:00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Мокеевский ДК и С</w:t>
            </w:r>
          </w:p>
        </w:tc>
        <w:tc>
          <w:tcPr>
            <w:tcW w:w="163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60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Ахапкина О.А.</w:t>
            </w:r>
          </w:p>
        </w:tc>
      </w:tr>
    </w:tbl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Мокеевская библиотека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Ярославский район, дер. Мокеевское, д.34</w:t>
      </w:r>
    </w:p>
    <w:p>
      <w:pPr>
        <w:pStyle w:val="6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  <w:lang w:val="ru-RU"/>
        </w:rPr>
        <w:t>Тел</w:t>
      </w:r>
      <w:r>
        <w:rPr>
          <w:rFonts w:hint="default"/>
          <w:b/>
          <w:i/>
          <w:sz w:val="24"/>
          <w:szCs w:val="24"/>
          <w:lang w:val="ru-RU"/>
        </w:rPr>
        <w:t>.</w:t>
      </w:r>
      <w:r>
        <w:rPr>
          <w:b/>
          <w:i/>
          <w:sz w:val="24"/>
          <w:szCs w:val="24"/>
        </w:rPr>
        <w:t>8(4852)43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22</w:t>
      </w:r>
      <w:r>
        <w:rPr>
          <w:rFonts w:hint="default"/>
          <w:b/>
          <w:i/>
          <w:sz w:val="24"/>
          <w:szCs w:val="24"/>
          <w:lang w:val="ru-RU"/>
        </w:rPr>
        <w:t>-</w:t>
      </w:r>
      <w:r>
        <w:rPr>
          <w:b/>
          <w:i/>
          <w:sz w:val="24"/>
          <w:szCs w:val="24"/>
        </w:rPr>
        <w:t>47</w:t>
      </w:r>
    </w:p>
    <w:p>
      <w:pPr>
        <w:pStyle w:val="6"/>
        <w:jc w:val="center"/>
        <w:rPr>
          <w:b/>
          <w:i/>
          <w:sz w:val="24"/>
          <w:szCs w:val="24"/>
        </w:rPr>
      </w:pPr>
    </w:p>
    <w:tbl>
      <w:tblPr>
        <w:tblStyle w:val="3"/>
        <w:tblW w:w="1091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5"/>
        <w:gridCol w:w="1965"/>
        <w:gridCol w:w="1710"/>
        <w:gridCol w:w="1635"/>
        <w:gridCol w:w="21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0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>
            <w:pPr>
              <w:pStyle w:val="6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  <w:shd w:val="clear" w:color="auto" w:fill="FFFFFF"/>
              </w:rPr>
              <w:t>Литературное ассорти «Книжки на прогулке»</w:t>
            </w:r>
          </w:p>
        </w:tc>
        <w:tc>
          <w:tcPr>
            <w:tcW w:w="196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>2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75" w:type="dxa"/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3425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Беседа «Флаг державы - символ славы»</w:t>
            </w:r>
          </w:p>
        </w:tc>
        <w:tc>
          <w:tcPr>
            <w:tcW w:w="1965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710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42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Литературный час «Любимчики девчонок и мальчишек»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 августа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71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МокеевскогоДК и С</w:t>
            </w:r>
          </w:p>
        </w:tc>
      </w:tr>
    </w:tbl>
    <w:p>
      <w:pPr>
        <w:pStyle w:val="6"/>
        <w:rPr>
          <w:i/>
          <w:sz w:val="24"/>
          <w:szCs w:val="24"/>
        </w:rPr>
      </w:pPr>
    </w:p>
    <w:p>
      <w:pPr>
        <w:pStyle w:val="6"/>
        <w:rPr>
          <w:i/>
          <w:sz w:val="24"/>
          <w:szCs w:val="24"/>
        </w:rPr>
      </w:pPr>
    </w:p>
    <w:p>
      <w:pPr>
        <w:pStyle w:val="6"/>
        <w:rPr>
          <w:i/>
          <w:sz w:val="24"/>
          <w:szCs w:val="24"/>
        </w:rPr>
      </w:pPr>
    </w:p>
    <w:p>
      <w:pPr>
        <w:pStyle w:val="6"/>
        <w:rPr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30BA7"/>
    <w:rsid w:val="000963D6"/>
    <w:rsid w:val="000B38FE"/>
    <w:rsid w:val="00161071"/>
    <w:rsid w:val="00177019"/>
    <w:rsid w:val="0018602F"/>
    <w:rsid w:val="001E079B"/>
    <w:rsid w:val="001E647F"/>
    <w:rsid w:val="002B0F6C"/>
    <w:rsid w:val="00393D4A"/>
    <w:rsid w:val="003A4350"/>
    <w:rsid w:val="003E3742"/>
    <w:rsid w:val="00426C60"/>
    <w:rsid w:val="00451722"/>
    <w:rsid w:val="004F702F"/>
    <w:rsid w:val="0054024E"/>
    <w:rsid w:val="00547916"/>
    <w:rsid w:val="0056028D"/>
    <w:rsid w:val="00582C34"/>
    <w:rsid w:val="005E3241"/>
    <w:rsid w:val="00623797"/>
    <w:rsid w:val="00674798"/>
    <w:rsid w:val="00686A17"/>
    <w:rsid w:val="00760765"/>
    <w:rsid w:val="007D4E54"/>
    <w:rsid w:val="008455C8"/>
    <w:rsid w:val="00867C1A"/>
    <w:rsid w:val="008A714F"/>
    <w:rsid w:val="009032B0"/>
    <w:rsid w:val="00905276"/>
    <w:rsid w:val="00962C1A"/>
    <w:rsid w:val="00A60EF6"/>
    <w:rsid w:val="00A6100D"/>
    <w:rsid w:val="00A64D05"/>
    <w:rsid w:val="00BA4406"/>
    <w:rsid w:val="00BC406A"/>
    <w:rsid w:val="00BF4CD9"/>
    <w:rsid w:val="00CD68D6"/>
    <w:rsid w:val="00D417F7"/>
    <w:rsid w:val="00D442CE"/>
    <w:rsid w:val="00DB38BF"/>
    <w:rsid w:val="00DE429C"/>
    <w:rsid w:val="00E907E9"/>
    <w:rsid w:val="00EA5D23"/>
    <w:rsid w:val="00ED0A5F"/>
    <w:rsid w:val="00F91F6C"/>
    <w:rsid w:val="00FA5E6C"/>
    <w:rsid w:val="2E8B30F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qFormat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529</Words>
  <Characters>3020</Characters>
  <Lines>25</Lines>
  <Paragraphs>7</Paragraphs>
  <TotalTime>14</TotalTime>
  <ScaleCrop>false</ScaleCrop>
  <LinksUpToDate>false</LinksUpToDate>
  <CharactersWithSpaces>3542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2023-07-20T10:22:00Z</dcterms:created>
  <dc:creator>ДК</dc:creator>
  <cp:lastModifiedBy>Office</cp:lastModifiedBy>
  <cp:lastPrinted>2023-04-17T14:09:00Z</cp:lastPrinted>
  <dcterms:modified xsi:type="dcterms:W3CDTF">2023-08-01T08:14:44Z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04ADC3F039144B72BD6CB0D6327BC3F2</vt:lpwstr>
  </property>
</Properties>
</file>